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73199D">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223484"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AB7CD3">
                    <w:rPr>
                      <w:rFonts w:ascii="Matura MT Script Capitals" w:hAnsi="Matura MT Script Capitals" w:cs="Castellar"/>
                      <w:bCs/>
                      <w:color w:val="000000"/>
                      <w:kern w:val="32"/>
                      <w:sz w:val="36"/>
                      <w:szCs w:val="36"/>
                    </w:rPr>
                    <w:t>went</w:t>
                  </w:r>
                  <w:r>
                    <w:rPr>
                      <w:rFonts w:ascii="Matura MT Script Capitals" w:hAnsi="Matura MT Script Capitals" w:cs="Castellar"/>
                      <w:bCs/>
                      <w:color w:val="000000"/>
                      <w:kern w:val="32"/>
                      <w:sz w:val="36"/>
                      <w:szCs w:val="36"/>
                    </w:rPr>
                    <w:t>y-</w:t>
                  </w:r>
                  <w:r w:rsidR="00496E08">
                    <w:rPr>
                      <w:rFonts w:ascii="Matura MT Script Capitals" w:hAnsi="Matura MT Script Capitals" w:cs="Castellar"/>
                      <w:bCs/>
                      <w:color w:val="000000"/>
                      <w:kern w:val="32"/>
                      <w:sz w:val="36"/>
                      <w:szCs w:val="36"/>
                    </w:rPr>
                    <w:t>Second</w:t>
                  </w:r>
                  <w:r w:rsidR="0019772F">
                    <w:rPr>
                      <w:rFonts w:ascii="Matura MT Script Capitals" w:hAnsi="Matura MT Script Capitals" w:cs="Castellar"/>
                      <w:bCs/>
                      <w:color w:val="000000"/>
                      <w:kern w:val="32"/>
                      <w:sz w:val="36"/>
                      <w:szCs w:val="36"/>
                    </w:rPr>
                    <w:t xml:space="preserve"> Sunday in Ordinary Time</w:t>
                  </w:r>
                </w:p>
                <w:p w:rsidR="00401CB3" w:rsidRPr="007A69C9" w:rsidRDefault="00496E08"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September 2</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73199D">
      <w:pPr>
        <w:rPr>
          <w:sz w:val="16"/>
          <w:szCs w:val="16"/>
        </w:rPr>
      </w:pPr>
      <w:r w:rsidRPr="0073199D">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496E08" w:rsidP="00DB75C9">
            <w:pPr>
              <w:rPr>
                <w:rFonts w:ascii="Calibri" w:eastAsia="Times New Roman" w:hAnsi="Calibri"/>
                <w:b/>
                <w:color w:val="000000"/>
                <w:sz w:val="20"/>
                <w:szCs w:val="20"/>
              </w:rPr>
            </w:pPr>
            <w:r>
              <w:rPr>
                <w:rFonts w:ascii="Calibri" w:eastAsia="Times New Roman" w:hAnsi="Calibri"/>
                <w:b/>
                <w:color w:val="000000"/>
                <w:sz w:val="20"/>
                <w:szCs w:val="20"/>
              </w:rPr>
              <w:t>Sep 1</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FB305E" w:rsidP="00C00AEC">
            <w:pPr>
              <w:rPr>
                <w:rFonts w:ascii="Calibri" w:eastAsia="Times New Roman" w:hAnsi="Calibri"/>
                <w:color w:val="000000"/>
                <w:sz w:val="20"/>
                <w:szCs w:val="20"/>
              </w:rPr>
            </w:pP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496E08" w:rsidP="009E3A93">
            <w:pPr>
              <w:rPr>
                <w:rFonts w:ascii="Calibri" w:eastAsia="Times New Roman" w:hAnsi="Calibri"/>
                <w:b/>
                <w:color w:val="000000"/>
                <w:sz w:val="20"/>
                <w:szCs w:val="20"/>
              </w:rPr>
            </w:pPr>
            <w:r>
              <w:rPr>
                <w:rFonts w:ascii="Calibri" w:eastAsia="Times New Roman" w:hAnsi="Calibri"/>
                <w:b/>
                <w:color w:val="000000"/>
                <w:sz w:val="20"/>
                <w:szCs w:val="20"/>
              </w:rPr>
              <w:t>Sep 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AB7CD3" w:rsidRPr="00ED18A9" w:rsidRDefault="00E856A3" w:rsidP="003C5921">
            <w:pPr>
              <w:rPr>
                <w:rFonts w:ascii="Calibri" w:eastAsia="Times New Roman" w:hAnsi="Calibri"/>
                <w:color w:val="000000"/>
                <w:sz w:val="20"/>
                <w:szCs w:val="20"/>
              </w:rPr>
            </w:pPr>
            <w:r>
              <w:rPr>
                <w:rFonts w:ascii="Calibri" w:eastAsia="Times New Roman" w:hAnsi="Calibri"/>
                <w:color w:val="000000"/>
                <w:sz w:val="20"/>
                <w:szCs w:val="20"/>
              </w:rPr>
              <w:t>(+) Mary Leigh</w:t>
            </w: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050B65" w:rsidRPr="009D6105" w:rsidRDefault="00652D64" w:rsidP="00D32D7E">
            <w:pPr>
              <w:rPr>
                <w:rFonts w:ascii="Calibri" w:eastAsia="Times New Roman" w:hAnsi="Calibri"/>
                <w:color w:val="000000"/>
                <w:sz w:val="20"/>
                <w:szCs w:val="20"/>
              </w:rPr>
            </w:pPr>
            <w:r>
              <w:rPr>
                <w:rFonts w:ascii="Calibri" w:eastAsia="Times New Roman" w:hAnsi="Calibri"/>
                <w:color w:val="000000"/>
                <w:sz w:val="20"/>
                <w:szCs w:val="20"/>
              </w:rPr>
              <w:t xml:space="preserve">(+) </w:t>
            </w:r>
            <w:r w:rsidR="00496E08">
              <w:rPr>
                <w:rFonts w:ascii="Calibri" w:eastAsia="Times New Roman" w:hAnsi="Calibri"/>
                <w:color w:val="000000"/>
                <w:sz w:val="20"/>
                <w:szCs w:val="20"/>
              </w:rPr>
              <w:t xml:space="preserve">Howard </w:t>
            </w:r>
            <w:proofErr w:type="spellStart"/>
            <w:r w:rsidR="00496E08">
              <w:rPr>
                <w:rFonts w:ascii="Calibri" w:eastAsia="Times New Roman" w:hAnsi="Calibri"/>
                <w:color w:val="000000"/>
                <w:sz w:val="20"/>
                <w:szCs w:val="20"/>
              </w:rPr>
              <w:t>Doerr</w:t>
            </w:r>
            <w:proofErr w:type="spellEnd"/>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C00AEC"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Sep 3</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Sep 4</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223484">
            <w:pPr>
              <w:rPr>
                <w:rFonts w:ascii="Calibri" w:eastAsia="Times New Roman" w:hAnsi="Calibri"/>
                <w:b/>
                <w:color w:val="000000"/>
                <w:sz w:val="20"/>
                <w:szCs w:val="20"/>
              </w:rPr>
            </w:pPr>
            <w:r>
              <w:rPr>
                <w:rFonts w:ascii="Calibri" w:eastAsia="Times New Roman" w:hAnsi="Calibri"/>
                <w:b/>
                <w:color w:val="000000"/>
                <w:sz w:val="20"/>
                <w:szCs w:val="20"/>
              </w:rPr>
              <w:t>Sep 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050B65" w:rsidP="00D32D7E">
            <w:pPr>
              <w:rPr>
                <w:rFonts w:ascii="Calibri" w:eastAsia="Times New Roman" w:hAnsi="Calibri"/>
                <w:b/>
                <w:color w:val="000000"/>
                <w:sz w:val="20"/>
                <w:szCs w:val="20"/>
              </w:rPr>
            </w:pPr>
            <w:r>
              <w:rPr>
                <w:rFonts w:ascii="Calibri" w:eastAsia="Times New Roman" w:hAnsi="Calibri"/>
                <w:b/>
                <w:color w:val="000000"/>
                <w:sz w:val="20"/>
                <w:szCs w:val="20"/>
              </w:rPr>
              <w:t>7:0</w:t>
            </w:r>
            <w:r w:rsidR="00D32D7E"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3C5921" w:rsidRDefault="00D32D7E" w:rsidP="00904E3C">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AB7CD3">
            <w:pPr>
              <w:rPr>
                <w:rFonts w:ascii="Calibri" w:eastAsia="Times New Roman" w:hAnsi="Calibri"/>
                <w:b/>
                <w:color w:val="000000"/>
                <w:sz w:val="20"/>
                <w:szCs w:val="20"/>
              </w:rPr>
            </w:pPr>
            <w:r>
              <w:rPr>
                <w:rFonts w:ascii="Calibri" w:eastAsia="Times New Roman" w:hAnsi="Calibri"/>
                <w:b/>
                <w:color w:val="000000"/>
                <w:sz w:val="20"/>
                <w:szCs w:val="20"/>
              </w:rPr>
              <w:t>Sep 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Sep 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AA7A5E" w:rsidP="00D32D7E">
            <w:pPr>
              <w:rPr>
                <w:rFonts w:ascii="Calibri" w:eastAsia="Times New Roman" w:hAnsi="Calibri"/>
                <w:color w:val="000000"/>
                <w:sz w:val="20"/>
                <w:szCs w:val="20"/>
              </w:rPr>
            </w:pPr>
            <w:r>
              <w:rPr>
                <w:rFonts w:ascii="Calibri" w:eastAsia="Times New Roman" w:hAnsi="Calibri"/>
                <w:color w:val="000000"/>
                <w:sz w:val="20"/>
                <w:szCs w:val="20"/>
              </w:rPr>
              <w:t>(+) Al Bernal in Memory</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223484">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496E08">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652D64">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496E08">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E856A3" w:rsidP="00652D64">
            <w:pPr>
              <w:rPr>
                <w:rFonts w:ascii="Calibri" w:eastAsia="Times New Roman" w:hAnsi="Calibri"/>
                <w:color w:val="000000"/>
                <w:sz w:val="20"/>
                <w:szCs w:val="20"/>
              </w:rPr>
            </w:pPr>
            <w:r>
              <w:rPr>
                <w:rFonts w:ascii="Calibri" w:eastAsia="Times New Roman" w:hAnsi="Calibri"/>
                <w:color w:val="000000"/>
                <w:sz w:val="20"/>
                <w:szCs w:val="20"/>
              </w:rPr>
              <w:t>(+) Mary Leigh</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652D64" w:rsidP="00652D64">
            <w:pPr>
              <w:rPr>
                <w:rFonts w:ascii="Calibri" w:eastAsia="Times New Roman" w:hAnsi="Calibri"/>
                <w:color w:val="000000"/>
                <w:sz w:val="20"/>
                <w:szCs w:val="20"/>
              </w:rPr>
            </w:pPr>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652D64" w:rsidP="00652D64">
            <w:pPr>
              <w:rPr>
                <w:rFonts w:ascii="Calibri" w:eastAsia="Times New Roman" w:hAnsi="Calibri"/>
                <w:color w:val="000000"/>
                <w:sz w:val="20"/>
                <w:szCs w:val="20"/>
              </w:rPr>
            </w:pPr>
          </w:p>
        </w:tc>
      </w:tr>
    </w:tbl>
    <w:p w:rsidR="00632CD0" w:rsidRPr="002E0B70" w:rsidRDefault="0073199D" w:rsidP="00632CD0">
      <w:pPr>
        <w:jc w:val="center"/>
        <w:rPr>
          <w:rFonts w:ascii="Script MT Bold" w:hAnsi="Script MT Bold"/>
          <w:color w:val="000000" w:themeColor="text1"/>
          <w:sz w:val="40"/>
          <w:szCs w:val="40"/>
        </w:rPr>
      </w:pPr>
      <w:r w:rsidRPr="0073199D">
        <w:rPr>
          <w:noProof/>
        </w:rPr>
        <w:pict>
          <v:shape id="_x0000_s989448" type="#_x0000_t202" style="position:absolute;left:0;text-align:left;margin-left:1.5pt;margin-top:20.2pt;width:247.5pt;height:259.7pt;z-index:252709888;mso-position-horizontal-relative:text;mso-position-vertical-relative:text;mso-width-relative:margin;mso-height-relative:margin" strokecolor="#00b050" strokeweight="4.5pt">
            <v:textbox>
              <w:txbxContent>
                <w:p w:rsidR="006A4C78" w:rsidRPr="004B040E" w:rsidRDefault="006A4C78" w:rsidP="006A4C78">
                  <w:pPr>
                    <w:jc w:val="center"/>
                    <w:rPr>
                      <w:b/>
                      <w:sz w:val="32"/>
                      <w:szCs w:val="32"/>
                      <w:u w:val="single"/>
                    </w:rPr>
                  </w:pPr>
                  <w:r w:rsidRPr="004B040E">
                    <w:rPr>
                      <w:b/>
                      <w:sz w:val="32"/>
                      <w:szCs w:val="32"/>
                      <w:u w:val="single"/>
                    </w:rPr>
                    <w:t>Beginning RCIA Classes –</w:t>
                  </w:r>
                  <w:r w:rsidR="00BF518E" w:rsidRPr="004B040E">
                    <w:rPr>
                      <w:b/>
                      <w:sz w:val="32"/>
                      <w:szCs w:val="32"/>
                      <w:u w:val="single"/>
                    </w:rPr>
                    <w:t xml:space="preserve"> </w:t>
                  </w:r>
                  <w:r w:rsidRPr="004B040E">
                    <w:rPr>
                      <w:b/>
                      <w:sz w:val="32"/>
                      <w:szCs w:val="32"/>
                      <w:u w:val="single"/>
                    </w:rPr>
                    <w:t>2018-2019</w:t>
                  </w:r>
                </w:p>
                <w:p w:rsidR="006A4C78" w:rsidRPr="003F2C08" w:rsidRDefault="006A4C78" w:rsidP="006A4C78">
                  <w:pPr>
                    <w:jc w:val="both"/>
                    <w:rPr>
                      <w:rFonts w:ascii="Berlin Sans FB" w:hAnsi="Berlin Sans FB"/>
                    </w:rPr>
                  </w:pPr>
                  <w:r w:rsidRPr="003F2C08">
                    <w:rPr>
                      <w:rFonts w:ascii="Berlin Sans FB" w:hAnsi="Berlin Sans FB"/>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3F2C08">
                    <w:rPr>
                      <w:rFonts w:ascii="Berlin Sans FB" w:hAnsi="Berlin Sans FB"/>
                      <w:u w:val="single"/>
                    </w:rPr>
                    <w:t>SUNDAY, September 9, 2018 after the 10AM Mass</w:t>
                  </w:r>
                  <w:r w:rsidRPr="003F2C08">
                    <w:rPr>
                      <w:rFonts w:ascii="Berlin Sans FB" w:hAnsi="Berlin Sans FB"/>
                    </w:rPr>
                    <w:t xml:space="preserve"> </w:t>
                  </w:r>
                  <w:r w:rsidRPr="003F2C08">
                    <w:rPr>
                      <w:rFonts w:ascii="Berlin Sans FB" w:hAnsi="Berlin Sans FB"/>
                      <w:u w:val="single"/>
                    </w:rPr>
                    <w:t>in Duncan</w:t>
                  </w:r>
                  <w:r w:rsidRPr="003F2C08">
                    <w:rPr>
                      <w:rFonts w:ascii="Berlin Sans FB" w:hAnsi="Berlin Sans FB"/>
                    </w:rPr>
                    <w:t>.   An open invitation is also extended to current Catholics that want to know and learn more about our faith as well as Catholic Adults interested in becoming Catechist (Teachers) or Sponsors</w:t>
                  </w:r>
                  <w:bookmarkStart w:id="0" w:name="_GoBack"/>
                  <w:bookmarkEnd w:id="0"/>
                  <w:r w:rsidRPr="003F2C08">
                    <w:rPr>
                      <w:rFonts w:ascii="Berlin Sans FB" w:hAnsi="Berlin Sans FB"/>
                    </w:rPr>
                    <w:t xml:space="preserve">.   For additional information on these RCIA Inquiry sessions, please contact Mike or Lucy </w:t>
                  </w:r>
                  <w:proofErr w:type="spellStart"/>
                  <w:r w:rsidRPr="003F2C08">
                    <w:rPr>
                      <w:rFonts w:ascii="Berlin Sans FB" w:hAnsi="Berlin Sans FB"/>
                    </w:rPr>
                    <w:t>Radtke</w:t>
                  </w:r>
                  <w:proofErr w:type="spellEnd"/>
                  <w:r w:rsidRPr="003F2C08">
                    <w:rPr>
                      <w:rFonts w:ascii="Berlin Sans FB" w:hAnsi="Berlin Sans FB"/>
                    </w:rPr>
                    <w:t xml:space="preserve"> at 606-0283 or 656-7582 or email </w:t>
                  </w:r>
                  <w:hyperlink r:id="rId10" w:history="1">
                    <w:r w:rsidRPr="003F2C08">
                      <w:rPr>
                        <w:rStyle w:val="Hyperlink"/>
                        <w:rFonts w:ascii="Berlin Sans FB" w:hAnsi="Berlin Sans FB"/>
                      </w:rPr>
                      <w:t>mikelucy@live.com</w:t>
                    </w:r>
                  </w:hyperlink>
                  <w:r w:rsidR="002626E9" w:rsidRPr="003F2C08">
                    <w:rPr>
                      <w:rFonts w:ascii="Berlin Sans FB" w:hAnsi="Berlin Sans FB"/>
                    </w:rPr>
                    <w:t xml:space="preserve"> </w:t>
                  </w:r>
                </w:p>
                <w:p w:rsidR="006A4C78" w:rsidRPr="009F7BE9" w:rsidRDefault="006A4C78" w:rsidP="006A4C78">
                  <w:pPr>
                    <w:jc w:val="center"/>
                    <w:rPr>
                      <w:rFonts w:ascii="Berlin Sans FB" w:hAnsi="Berlin Sans FB"/>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both"/>
                    <w:rPr>
                      <w:rFonts w:ascii="Elephant" w:hAnsi="Elephant"/>
                      <w:sz w:val="22"/>
                      <w:szCs w:val="22"/>
                    </w:rPr>
                  </w:pPr>
                </w:p>
                <w:p w:rsidR="006A4C78" w:rsidRDefault="006A4C78" w:rsidP="006A4C78">
                  <w:pPr>
                    <w:jc w:val="both"/>
                    <w:rPr>
                      <w:rFonts w:ascii="Elephant" w:hAnsi="Elephant"/>
                      <w:sz w:val="22"/>
                      <w:szCs w:val="22"/>
                    </w:rPr>
                  </w:pPr>
                </w:p>
                <w:p w:rsidR="006A4C78" w:rsidRDefault="006A4C78" w:rsidP="006A4C78">
                  <w:pPr>
                    <w:jc w:val="center"/>
                    <w:rPr>
                      <w:rFonts w:ascii="Berlin Sans FB" w:hAnsi="Berlin Sans FB"/>
                      <w:sz w:val="32"/>
                      <w:szCs w:val="32"/>
                    </w:rPr>
                  </w:pPr>
                </w:p>
              </w:txbxContent>
            </v:textbox>
          </v:shape>
        </w:pict>
      </w:r>
    </w:p>
    <w:p w:rsidR="001E5385" w:rsidRDefault="002E0B70" w:rsidP="006777AB">
      <w:pPr>
        <w:tabs>
          <w:tab w:val="left" w:pos="2865"/>
        </w:tabs>
      </w:pPr>
      <w:r>
        <w:br w:type="textWrapping" w:clear="all"/>
      </w:r>
    </w:p>
    <w:p w:rsidR="00D32D7E" w:rsidRDefault="0073199D" w:rsidP="006777AB">
      <w:pPr>
        <w:tabs>
          <w:tab w:val="left" w:pos="2865"/>
        </w:tabs>
      </w:pPr>
      <w:r>
        <w:rPr>
          <w:noProof/>
          <w:lang w:eastAsia="zh-TW"/>
        </w:rPr>
        <w:pict>
          <v:shape id="_x0000_s989454" type="#_x0000_t202" style="position:absolute;margin-left:-8.7pt;margin-top:13.35pt;width:546pt;height:63.1pt;z-index:252711936;mso-width-relative:margin;mso-height-relative:margin" strokecolor="#0070c0" strokeweight="3pt">
            <v:textbox>
              <w:txbxContent>
                <w:p w:rsidR="007D09BB" w:rsidRPr="007D09BB" w:rsidRDefault="007D09BB" w:rsidP="007D09BB">
                  <w:pPr>
                    <w:jc w:val="center"/>
                    <w:rPr>
                      <w:rFonts w:ascii="Berlin Sans FB" w:hAnsi="Berlin Sans FB"/>
                      <w:sz w:val="28"/>
                      <w:szCs w:val="28"/>
                      <w:u w:val="single"/>
                    </w:rPr>
                  </w:pPr>
                  <w:r w:rsidRPr="007D09BB">
                    <w:rPr>
                      <w:rFonts w:ascii="Berlin Sans FB" w:hAnsi="Berlin Sans FB"/>
                      <w:sz w:val="28"/>
                      <w:szCs w:val="28"/>
                      <w:u w:val="single"/>
                    </w:rPr>
                    <w:t>DUNCAN ALTAR SOCIETY</w:t>
                  </w:r>
                </w:p>
                <w:p w:rsidR="007D09BB" w:rsidRPr="007D09BB" w:rsidRDefault="007D09BB" w:rsidP="007D09BB">
                  <w:pPr>
                    <w:jc w:val="both"/>
                    <w:rPr>
                      <w:rFonts w:ascii="Berlin Sans FB" w:hAnsi="Berlin Sans FB"/>
                      <w:sz w:val="28"/>
                      <w:szCs w:val="28"/>
                    </w:rPr>
                  </w:pPr>
                  <w:r w:rsidRPr="007D09BB">
                    <w:rPr>
                      <w:rFonts w:ascii="Berlin Sans FB" w:hAnsi="Berlin Sans FB"/>
                      <w:sz w:val="28"/>
                      <w:szCs w:val="28"/>
                    </w:rPr>
                    <w:t>There will be a Duncan Altar Society Meeting on Wednesday, September 12 after the 12:10pm Mass.  Please bring a dish to share for our Potluck Lunch.</w:t>
                  </w:r>
                </w:p>
              </w:txbxContent>
            </v:textbox>
          </v:shape>
        </w:pict>
      </w:r>
    </w:p>
    <w:p w:rsidR="00F9271F" w:rsidRDefault="00F9271F" w:rsidP="006777AB">
      <w:pPr>
        <w:tabs>
          <w:tab w:val="left" w:pos="2865"/>
        </w:tabs>
      </w:pP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FE262B" w:rsidP="006777AB">
      <w:pPr>
        <w:tabs>
          <w:tab w:val="left" w:pos="2865"/>
        </w:tabs>
      </w:pPr>
    </w:p>
    <w:p w:rsidR="00131826" w:rsidRDefault="0073199D" w:rsidP="006777AB">
      <w:pPr>
        <w:tabs>
          <w:tab w:val="left" w:pos="2865"/>
        </w:tabs>
      </w:pPr>
      <w:r>
        <w:rPr>
          <w:noProof/>
        </w:rPr>
        <w:pict>
          <v:shape id="_x0000_s989457" type="#_x0000_t202" style="position:absolute;margin-left:-6pt;margin-top:7.5pt;width:546pt;height:264pt;z-index:252712960;mso-width-relative:margin;mso-height-relative:margin" filled="f" strokecolor="black [3213]" strokeweight="4.5pt">
            <v:fill type="tile"/>
            <v:stroke dashstyle="longDash"/>
            <v:textbox>
              <w:txbxContent>
                <w:p w:rsidR="003F2C08" w:rsidRPr="004C082D" w:rsidRDefault="003F2C08" w:rsidP="003F2C08">
                  <w:pPr>
                    <w:ind w:left="720"/>
                    <w:rPr>
                      <w:b/>
                      <w:bCs/>
                      <w:color w:val="FF3300"/>
                      <w:sz w:val="32"/>
                      <w:szCs w:val="32"/>
                    </w:rPr>
                  </w:pPr>
                  <w:r w:rsidRPr="004C082D">
                    <w:rPr>
                      <w:rFonts w:ascii="Elephant" w:hAnsi="Elephant"/>
                      <w:color w:val="FF3300"/>
                      <w:sz w:val="32"/>
                      <w:szCs w:val="32"/>
                      <w:u w:val="single"/>
                    </w:rPr>
                    <w:t>Special Collection for Property and Liability Insurance</w:t>
                  </w:r>
                  <w:r w:rsidRPr="004C082D">
                    <w:rPr>
                      <w:color w:val="FF3300"/>
                      <w:sz w:val="32"/>
                      <w:szCs w:val="32"/>
                    </w:rPr>
                    <w:tab/>
                  </w:r>
                  <w:r w:rsidRPr="004C082D">
                    <w:rPr>
                      <w:b/>
                      <w:color w:val="FF3300"/>
                      <w:sz w:val="32"/>
                      <w:szCs w:val="32"/>
                    </w:rPr>
                    <w:t xml:space="preserve">BALANCE TO COLLECT:  </w:t>
                  </w:r>
                  <w:r w:rsidR="00661625">
                    <w:rPr>
                      <w:b/>
                      <w:bCs/>
                      <w:color w:val="FF3300"/>
                      <w:sz w:val="32"/>
                      <w:szCs w:val="32"/>
                    </w:rPr>
                    <w:t>$2,000.00</w:t>
                  </w:r>
                </w:p>
                <w:p w:rsidR="003F2C08" w:rsidRPr="00A965A7" w:rsidRDefault="003F2C08" w:rsidP="003F2C08">
                  <w:pPr>
                    <w:ind w:left="720"/>
                    <w:rPr>
                      <w:b/>
                      <w:sz w:val="32"/>
                      <w:szCs w:val="32"/>
                    </w:rPr>
                  </w:pP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661625">
                    <w:rPr>
                      <w:b/>
                      <w:sz w:val="32"/>
                      <w:szCs w:val="32"/>
                    </w:rPr>
                    <w:tab/>
                    <w:t>$17,000.00</w:t>
                  </w:r>
                  <w:r w:rsidRPr="0071098B">
                    <w:rPr>
                      <w:b/>
                      <w:sz w:val="32"/>
                      <w:szCs w:val="32"/>
                    </w:rPr>
                    <w:br/>
                    <w:t>us to raise money for this necessary expenditu</w:t>
                  </w:r>
                  <w:r>
                    <w:rPr>
                      <w:b/>
                      <w:sz w:val="32"/>
                      <w:szCs w:val="32"/>
                    </w:rPr>
                    <w:t>r</w:t>
                  </w:r>
                  <w:r w:rsidRPr="0071098B">
                    <w:rPr>
                      <w:b/>
                      <w:sz w:val="32"/>
                      <w:szCs w:val="32"/>
                    </w:rPr>
                    <w:t xml:space="preserve">e. </w:t>
                  </w:r>
                  <w:r w:rsidRPr="0071098B">
                    <w:rPr>
                      <w:b/>
                      <w:sz w:val="32"/>
                      <w:szCs w:val="32"/>
                    </w:rPr>
                    <w:br/>
                  </w:r>
                  <w:r w:rsidRPr="0071098B">
                    <w:rPr>
                      <w:sz w:val="32"/>
                      <w:szCs w:val="32"/>
                    </w:rPr>
                    <w:br/>
                  </w:r>
                  <w:r w:rsidRPr="00A965A7">
                    <w:rPr>
                      <w:b/>
                      <w:sz w:val="32"/>
                      <w:szCs w:val="32"/>
                    </w:rPr>
                    <w:t xml:space="preserve">Please write checks to </w:t>
                  </w:r>
                  <w:r w:rsidRPr="00A965A7">
                    <w:rPr>
                      <w:b/>
                      <w:sz w:val="32"/>
                      <w:szCs w:val="32"/>
                    </w:rPr>
                    <w:tab/>
                  </w:r>
                  <w:r w:rsidRPr="00A965A7">
                    <w:rPr>
                      <w:b/>
                      <w:sz w:val="32"/>
                      <w:szCs w:val="32"/>
                    </w:rPr>
                    <w:tab/>
                  </w:r>
                  <w:r w:rsidRPr="00A965A7">
                    <w:rPr>
                      <w:b/>
                      <w:sz w:val="32"/>
                      <w:szCs w:val="32"/>
                    </w:rPr>
                    <w:tab/>
                  </w:r>
                  <w:r w:rsidRPr="00A965A7">
                    <w:rPr>
                      <w:b/>
                      <w:sz w:val="32"/>
                      <w:szCs w:val="32"/>
                    </w:rPr>
                    <w:tab/>
                  </w:r>
                </w:p>
                <w:p w:rsidR="003F2C08" w:rsidRPr="009451C1" w:rsidRDefault="003F2C08" w:rsidP="003F2C08">
                  <w:pPr>
                    <w:ind w:left="720"/>
                    <w:rPr>
                      <w:color w:val="660066"/>
                      <w:sz w:val="36"/>
                      <w:szCs w:val="36"/>
                    </w:rPr>
                  </w:pPr>
                  <w:proofErr w:type="gramStart"/>
                  <w:r w:rsidRPr="00A965A7">
                    <w:rPr>
                      <w:b/>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5540B1" w:rsidRDefault="005540B1" w:rsidP="006777AB">
      <w:pPr>
        <w:tabs>
          <w:tab w:val="left" w:pos="2865"/>
        </w:tabs>
      </w:pPr>
    </w:p>
    <w:p w:rsidR="005540B1" w:rsidRDefault="005540B1" w:rsidP="006777AB">
      <w:pPr>
        <w:tabs>
          <w:tab w:val="left" w:pos="2865"/>
        </w:tabs>
      </w:pPr>
    </w:p>
    <w:p w:rsidR="00073FB8" w:rsidRDefault="0073199D"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459" type="#_x0000_t68" style="position:absolute;margin-left:406pt;margin-top:.6pt;width:123pt;height:217.5pt;z-index:252715008" fillcolor="white [3201]" strokecolor="black [3200]" strokeweight="4.5pt">
            <v:shadow color="#868686"/>
            <v:textbox style="layout-flow:vertical-ideographic"/>
          </v:shape>
        </w:pict>
      </w:r>
    </w:p>
    <w:p w:rsidR="000779D2" w:rsidRDefault="00661625" w:rsidP="006777AB">
      <w:pPr>
        <w:tabs>
          <w:tab w:val="left" w:pos="2865"/>
        </w:tabs>
      </w:pPr>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989464" type="#_x0000_t5" style="position:absolute;margin-left:411.75pt;margin-top:7.05pt;width:111.75pt;height:32.25pt;z-index:252718080" fillcolor="black [3200]" strokecolor="black [3213]" strokeweight="3pt">
            <v:shadow on="t" type="perspective" color="#7f7f7f [1601]" opacity=".5" offset="1pt" offset2="-1pt"/>
          </v:shape>
        </w:pict>
      </w:r>
    </w:p>
    <w:p w:rsidR="00045C77" w:rsidRDefault="00045C77" w:rsidP="006777AB">
      <w:pPr>
        <w:tabs>
          <w:tab w:val="left" w:pos="2865"/>
        </w:tabs>
      </w:pPr>
    </w:p>
    <w:p w:rsidR="005029B8" w:rsidRDefault="00661625" w:rsidP="006777AB">
      <w:pPr>
        <w:tabs>
          <w:tab w:val="left" w:pos="2865"/>
        </w:tabs>
      </w:pPr>
      <w:r>
        <w:rPr>
          <w:noProof/>
        </w:rPr>
        <w:pict>
          <v:rect id="_x0000_s989460" style="position:absolute;margin-left:438.75pt;margin-top:11.7pt;width:58.5pt;height:160.5pt;z-index:252716032" fillcolor="black [3213]" strokecolor="#002060" strokeweight="3pt">
            <v:shadow on="t" type="perspective" color="#3f3151 [1607]" opacity=".5" offset="1pt" offset2="-1pt"/>
          </v:rect>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9219E2" w:rsidRDefault="0073199D" w:rsidP="00E47ADD">
      <w:pPr>
        <w:tabs>
          <w:tab w:val="left" w:pos="2865"/>
        </w:tabs>
      </w:pPr>
      <w:r>
        <w:rPr>
          <w:noProof/>
        </w:rPr>
        <w:pict>
          <v:shape id="_x0000_s989458" type="#_x0000_t202" style="position:absolute;margin-left:-8.7pt;margin-top:29pt;width:550.5pt;height:23.9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r w:rsidR="005E5B1A">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Pr>
          <w:noProof/>
        </w:rPr>
        <w:pict>
          <v:shape id="_x0000_s440389" type="#_x0000_t32" style="position:absolute;margin-left:510.75pt;margin-top:6.05pt;width:36pt;height:0;z-index:251652096;mso-position-horizontal-relative:text;mso-position-vertical-relative:text" o:connectortype="straight" stroked="f"/>
        </w:pict>
      </w:r>
      <w:r>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9219E2" w:rsidP="00E47ADD">
      <w:pPr>
        <w:tabs>
          <w:tab w:val="left" w:pos="2865"/>
        </w:tabs>
      </w:pPr>
    </w:p>
    <w:p w:rsidR="00A756BF" w:rsidRPr="004C510A" w:rsidRDefault="00BB2561" w:rsidP="00E47ADD">
      <w:pPr>
        <w:tabs>
          <w:tab w:val="left" w:pos="2865"/>
        </w:tabs>
      </w:pPr>
      <w:r w:rsidRPr="004C510A">
        <w:tab/>
      </w:r>
      <w:r w:rsidR="0073199D">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3A97" w:rsidRDefault="00D43A97" w:rsidP="00557E45">
      <w:r>
        <w:separator/>
      </w:r>
    </w:p>
  </w:endnote>
  <w:endnote w:type="continuationSeparator" w:id="0">
    <w:p w:rsidR="00D43A97" w:rsidRDefault="00D43A9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3A97" w:rsidRDefault="00D43A97" w:rsidP="00557E45">
      <w:r>
        <w:separator/>
      </w:r>
    </w:p>
  </w:footnote>
  <w:footnote w:type="continuationSeparator" w:id="0">
    <w:p w:rsidR="00D43A97" w:rsidRDefault="00D43A9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146" fill="f" fillcolor="white" stroke="f">
      <v:fill color="white" on="f"/>
      <v:stroke on="f"/>
      <o:colormru v:ext="edit" colors="blue,yellow,aqua,#03c,red,#f3c,#060,#4d4d4d"/>
      <o:colormenu v:ext="edit" fillcolor="none" strokecolor="#00b0f0" extrusioncolor="none"/>
    </o:shapedefaults>
    <o:shapelayout v:ext="edit">
      <o:idmap v:ext="edit" data="1,2,3,133,347,430,483,506,650,856,891,966"/>
      <o:rules v:ext="edit">
        <o:r id="V:Rule4" type="connector" idref="#_x0000_s440390"/>
        <o:r id="V:Rule5" type="connector" idref="#_x0000_s440389"/>
        <o:r id="V:Rule6"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hyperlink" Target="mailto:mikelucy@live.com" TargetMode="External"/><Relationship Id="rId4" Type="http://schemas.openxmlformats.org/officeDocument/2006/relationships/settings" Target="settings.xml"/><Relationship Id="rId9"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8CE219-43B2-4932-9821-29DF8FAADD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Pages>
  <Words>61</Words>
  <Characters>349</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4</cp:revision>
  <cp:lastPrinted>2018-08-14T01:11:00Z</cp:lastPrinted>
  <dcterms:created xsi:type="dcterms:W3CDTF">2018-08-13T22:29:00Z</dcterms:created>
  <dcterms:modified xsi:type="dcterms:W3CDTF">2018-08-14T01:42:00Z</dcterms:modified>
</cp:coreProperties>
</file>