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B26B7E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black [3213]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050B65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Nine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teenth Sunday in Ordinary Time</w:t>
                  </w:r>
                </w:p>
                <w:p w:rsidR="00401CB3" w:rsidRPr="007A69C9" w:rsidRDefault="003C5921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August </w:t>
                  </w:r>
                  <w:r w:rsidR="00050B65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12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B26B7E">
      <w:pPr>
        <w:rPr>
          <w:sz w:val="16"/>
          <w:szCs w:val="16"/>
        </w:rPr>
      </w:pPr>
      <w:r w:rsidRPr="00B26B7E">
        <w:rPr>
          <w:noProof/>
        </w:rPr>
        <w:pict>
          <v:shape id="_x0000_s989449" type="#_x0000_t202" style="position:absolute;margin-left:291.75pt;margin-top:.9pt;width:255pt;height:321.75pt;z-index:252707840;mso-width-relative:margin;mso-height-relative:margin" strokeweight="4.5pt">
            <v:fill r:id="rId9" o:title="Blue tissue paper" type="tile"/>
            <v:stroke dashstyle="1 1"/>
            <v:textbox>
              <w:txbxContent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Default="00AE0DDA" w:rsidP="00AE0DDA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</w:p>
                <w:p w:rsidR="00AE0DDA" w:rsidRPr="002C6F4F" w:rsidRDefault="00AE0DDA" w:rsidP="00AE0DDA">
                  <w:pPr>
                    <w:jc w:val="center"/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</w:pPr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>The Parish Feast of the</w:t>
                  </w:r>
                </w:p>
                <w:p w:rsidR="00AE0DDA" w:rsidRPr="002C6F4F" w:rsidRDefault="00AE0DDA" w:rsidP="00AE0DDA">
                  <w:pPr>
                    <w:jc w:val="center"/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</w:pPr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 xml:space="preserve">Assumption of the </w:t>
                  </w:r>
                </w:p>
                <w:p w:rsidR="00AE0DDA" w:rsidRPr="002C6F4F" w:rsidRDefault="00AE0DDA" w:rsidP="00AE0DDA">
                  <w:pPr>
                    <w:jc w:val="center"/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</w:pPr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 xml:space="preserve">Blessed Virgin Mary is Wednesday, August 15, 2018. </w:t>
                  </w:r>
                  <w:proofErr w:type="gramStart"/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>at</w:t>
                  </w:r>
                  <w:proofErr w:type="gramEnd"/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 xml:space="preserve"> 7 p.m.  </w:t>
                  </w:r>
                </w:p>
                <w:p w:rsidR="00AE0DDA" w:rsidRPr="002C6F4F" w:rsidRDefault="00AE0DDA" w:rsidP="00AE0DDA">
                  <w:pPr>
                    <w:jc w:val="center"/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</w:pPr>
                  <w:r w:rsidRPr="002C6F4F">
                    <w:rPr>
                      <w:rFonts w:ascii="Harlow Solid Italic" w:hAnsi="Harlow Solid Italic"/>
                      <w:b/>
                      <w:sz w:val="32"/>
                      <w:szCs w:val="32"/>
                    </w:rPr>
                    <w:t>In Duncan only one Mass.</w:t>
                  </w:r>
                </w:p>
              </w:txbxContent>
            </v:textbox>
          </v:shape>
        </w:pict>
      </w:r>
      <w:r w:rsidRPr="00B26B7E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10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3C5921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11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05E" w:rsidRPr="009D6105" w:rsidRDefault="00FB305E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3C5921" w:rsidP="009E3A9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Aug 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970FCF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Janice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Duesman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Payne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Brenda Lee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Plumlee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050B65" w:rsidRPr="009D6105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Pat Cook</w:t>
            </w:r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C00AEC" w:rsidRDefault="00D26CE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SPANISH MASS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Aug 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13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81292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D32D7E" w:rsidRPr="007F3686" w:rsidTr="00F3057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Aug 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14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Don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&amp; Jake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D32D7E" w:rsidRPr="007F3686" w:rsidTr="001B6CE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Aug 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E02335" w:rsidP="00E0233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 w:rsidR="00D32D7E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3C5921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</w:t>
            </w:r>
            <w:r w:rsidR="006F0E4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+)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Mary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Douchinsky</w:t>
            </w:r>
            <w:proofErr w:type="spellEnd"/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Aug 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16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81292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754BA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</w:t>
            </w:r>
            <w:r w:rsidR="00050B65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Delores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Havron</w:t>
            </w:r>
            <w:proofErr w:type="spellEnd"/>
          </w:p>
          <w:p w:rsidR="00050B65" w:rsidRPr="00ED18A9" w:rsidRDefault="00050B65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By Bill &amp;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Kathi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Havron</w:t>
            </w:r>
            <w:proofErr w:type="spellEnd"/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970FC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Amanda Chavez</w:t>
            </w:r>
          </w:p>
        </w:tc>
      </w:tr>
      <w:tr w:rsidR="00F9271F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D26CED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SPANISH MASS</w:t>
            </w:r>
          </w:p>
        </w:tc>
      </w:tr>
    </w:tbl>
    <w:p w:rsidR="00632CD0" w:rsidRPr="00AE0DDA" w:rsidRDefault="00AE0DDA" w:rsidP="00632CD0">
      <w:pPr>
        <w:jc w:val="center"/>
        <w:rPr>
          <w:rFonts w:ascii="Script MT Bold" w:hAnsi="Script MT Bold"/>
          <w:color w:val="000000" w:themeColor="text1"/>
          <w:sz w:val="28"/>
          <w:szCs w:val="28"/>
        </w:rPr>
      </w:pPr>
      <w:r>
        <w:rPr>
          <w:rFonts w:ascii="Script MT Bold" w:hAnsi="Script MT Bold"/>
          <w:noProof/>
          <w:color w:val="000000" w:themeColor="text1"/>
          <w:sz w:val="28"/>
          <w:szCs w:val="28"/>
        </w:rPr>
        <w:drawing>
          <wp:anchor distT="0" distB="0" distL="114300" distR="114300" simplePos="0" relativeHeight="252709888" behindDoc="0" locked="0" layoutInCell="1" allowOverlap="1">
            <wp:simplePos x="0" y="0"/>
            <wp:positionH relativeFrom="column">
              <wp:posOffset>4432935</wp:posOffset>
            </wp:positionH>
            <wp:positionV relativeFrom="paragraph">
              <wp:posOffset>-635</wp:posOffset>
            </wp:positionV>
            <wp:extent cx="1939290" cy="2628900"/>
            <wp:effectExtent l="19050" t="0" r="3810" b="0"/>
            <wp:wrapNone/>
            <wp:docPr id="6" name="Picture 0" descr="ABV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VM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290" cy="262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E5385" w:rsidRDefault="002E0B70" w:rsidP="006777AB">
      <w:pPr>
        <w:tabs>
          <w:tab w:val="left" w:pos="2865"/>
        </w:tabs>
      </w:pPr>
      <w:r>
        <w:br w:type="textWrapping" w:clear="all"/>
      </w:r>
    </w:p>
    <w:p w:rsidR="00D32D7E" w:rsidRDefault="00D32D7E" w:rsidP="006777AB">
      <w:pPr>
        <w:tabs>
          <w:tab w:val="left" w:pos="2865"/>
        </w:tabs>
      </w:pPr>
    </w:p>
    <w:p w:rsidR="00F9271F" w:rsidRDefault="00B26B7E" w:rsidP="006777AB">
      <w:pPr>
        <w:tabs>
          <w:tab w:val="left" w:pos="2865"/>
        </w:tabs>
      </w:pPr>
      <w:r>
        <w:rPr>
          <w:noProof/>
        </w:rPr>
        <w:pict>
          <v:shape id="_x0000_s989448" type="#_x0000_t202" style="position:absolute;margin-left:-6.75pt;margin-top:12.6pt;width:546.75pt;height:39pt;z-index:252706816;mso-width-relative:margin;mso-height-relative:margin" strokeweight="2.25pt">
            <v:stroke dashstyle="dash"/>
            <v:textbox>
              <w:txbxContent>
                <w:p w:rsidR="00AE0DDA" w:rsidRPr="00AE0DDA" w:rsidRDefault="00AE0DDA" w:rsidP="00AE0DD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E0DDA">
                    <w:rPr>
                      <w:rFonts w:ascii="Berlin Sans FB" w:hAnsi="Berlin Sans FB"/>
                      <w:sz w:val="28"/>
                      <w:szCs w:val="28"/>
                    </w:rPr>
                    <w:t>ATTENTION:   There will be NO 2 pm Spanish Masses</w:t>
                  </w:r>
                </w:p>
                <w:p w:rsidR="00AE0DDA" w:rsidRPr="00AE0DDA" w:rsidRDefault="00AE0DDA" w:rsidP="00AE0DDA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E0DDA">
                    <w:rPr>
                      <w:rFonts w:ascii="Berlin Sans FB" w:hAnsi="Berlin Sans FB"/>
                      <w:sz w:val="28"/>
                      <w:szCs w:val="28"/>
                    </w:rPr>
                    <w:t xml:space="preserve">Sundays, </w:t>
                  </w:r>
                  <w:r w:rsidR="003C3090">
                    <w:rPr>
                      <w:rFonts w:ascii="Berlin Sans FB" w:hAnsi="Berlin Sans FB"/>
                      <w:sz w:val="28"/>
                      <w:szCs w:val="28"/>
                    </w:rPr>
                    <w:t xml:space="preserve">Aug 12th and </w:t>
                  </w:r>
                  <w:r w:rsidR="00AE6140">
                    <w:rPr>
                      <w:rFonts w:ascii="Berlin Sans FB" w:hAnsi="Berlin Sans FB"/>
                      <w:sz w:val="28"/>
                      <w:szCs w:val="28"/>
                    </w:rPr>
                    <w:t>19</w:t>
                  </w:r>
                  <w:r w:rsidR="003C3090">
                    <w:rPr>
                      <w:rFonts w:ascii="Berlin Sans FB" w:hAnsi="Berlin Sans FB"/>
                      <w:sz w:val="28"/>
                      <w:szCs w:val="28"/>
                    </w:rPr>
                    <w:t>th</w:t>
                  </w:r>
                </w:p>
              </w:txbxContent>
            </v:textbox>
          </v:shape>
        </w:pict>
      </w: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B26B7E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285" type="#_x0000_t202" style="position:absolute;margin-left:-6.75pt;margin-top:12.15pt;width:546.75pt;height:264pt;z-index:252697600;mso-width-relative:margin;mso-height-relative:margin" filled="f" strokecolor="black [3213]" strokeweight="4.5pt">
            <v:fill type="tile"/>
            <v:stroke dashstyle="longDash"/>
            <v:textbox>
              <w:txbxContent>
                <w:p w:rsidR="0030591F" w:rsidRPr="004C082D" w:rsidRDefault="00401CB3" w:rsidP="004D5A10">
                  <w:pPr>
                    <w:ind w:left="720"/>
                    <w:rPr>
                      <w:b/>
                      <w:bCs/>
                      <w:color w:val="FF3300"/>
                      <w:sz w:val="32"/>
                      <w:szCs w:val="32"/>
                    </w:rPr>
                  </w:pPr>
                  <w:r w:rsidRPr="004C082D">
                    <w:rPr>
                      <w:rFonts w:ascii="Elephant" w:hAnsi="Elephant"/>
                      <w:color w:val="FF3300"/>
                      <w:sz w:val="32"/>
                      <w:szCs w:val="32"/>
                      <w:u w:val="single"/>
                    </w:rPr>
                    <w:t>Special Collection for Property and Liability Insurance</w:t>
                  </w:r>
                  <w:r w:rsidRPr="004C082D">
                    <w:rPr>
                      <w:color w:val="FF3300"/>
                      <w:sz w:val="32"/>
                      <w:szCs w:val="32"/>
                    </w:rPr>
                    <w:tab/>
                  </w:r>
                  <w:r w:rsidRPr="004C082D">
                    <w:rPr>
                      <w:b/>
                      <w:color w:val="FF3300"/>
                      <w:sz w:val="32"/>
                      <w:szCs w:val="32"/>
                    </w:rPr>
                    <w:t xml:space="preserve">BALANCE TO COLLECT:  </w:t>
                  </w:r>
                  <w:r w:rsidR="00AA0814" w:rsidRPr="004C082D">
                    <w:rPr>
                      <w:b/>
                      <w:bCs/>
                      <w:color w:val="FF3300"/>
                      <w:sz w:val="32"/>
                      <w:szCs w:val="32"/>
                    </w:rPr>
                    <w:t>$</w:t>
                  </w:r>
                  <w:r w:rsidR="00F04345" w:rsidRPr="004C082D">
                    <w:rPr>
                      <w:b/>
                      <w:bCs/>
                      <w:color w:val="FF3300"/>
                      <w:sz w:val="32"/>
                      <w:szCs w:val="32"/>
                    </w:rPr>
                    <w:t>4</w:t>
                  </w:r>
                  <w:r w:rsidR="00A51DCC" w:rsidRPr="004C082D">
                    <w:rPr>
                      <w:b/>
                      <w:bCs/>
                      <w:color w:val="FF3300"/>
                      <w:sz w:val="32"/>
                      <w:szCs w:val="32"/>
                    </w:rPr>
                    <w:t>,</w:t>
                  </w:r>
                  <w:r w:rsidR="001E1740" w:rsidRPr="004C082D">
                    <w:rPr>
                      <w:b/>
                      <w:bCs/>
                      <w:color w:val="FF3300"/>
                      <w:sz w:val="32"/>
                      <w:szCs w:val="32"/>
                    </w:rPr>
                    <w:t>0</w:t>
                  </w:r>
                  <w:r w:rsidRPr="004C082D">
                    <w:rPr>
                      <w:b/>
                      <w:bCs/>
                      <w:color w:val="FF3300"/>
                      <w:sz w:val="32"/>
                      <w:szCs w:val="32"/>
                    </w:rPr>
                    <w:t>00.00</w:t>
                  </w:r>
                </w:p>
                <w:p w:rsidR="00401CB3" w:rsidRPr="00A965A7" w:rsidRDefault="00401CB3" w:rsidP="007D2F2C">
                  <w:pPr>
                    <w:ind w:left="720"/>
                    <w:rPr>
                      <w:b/>
                      <w:sz w:val="32"/>
                      <w:szCs w:val="32"/>
                    </w:rPr>
                  </w:pPr>
                  <w:r w:rsidRPr="0071098B">
                    <w:rPr>
                      <w:b/>
                      <w:sz w:val="32"/>
                      <w:szCs w:val="32"/>
                    </w:rPr>
                    <w:t xml:space="preserve">Every Sunday we will be having a Second Collection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for our Property and Liability Insurance for the year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2018/2019 which is around $19,000.00.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Therefore, we request that you help </w:t>
                  </w:r>
                  <w:r w:rsidRPr="0071098B">
                    <w:rPr>
                      <w:b/>
                      <w:sz w:val="32"/>
                      <w:szCs w:val="32"/>
                    </w:rPr>
                    <w:tab/>
                  </w:r>
                  <w:r w:rsidR="001873EA">
                    <w:rPr>
                      <w:b/>
                      <w:sz w:val="32"/>
                      <w:szCs w:val="32"/>
                    </w:rPr>
                    <w:tab/>
                    <w:t>$1</w:t>
                  </w:r>
                  <w:r w:rsidR="001E1740">
                    <w:rPr>
                      <w:b/>
                      <w:sz w:val="32"/>
                      <w:szCs w:val="32"/>
                    </w:rPr>
                    <w:t>5,0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00.00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us to raise money fo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r this necessary expenditu</w:t>
                  </w:r>
                  <w:r w:rsidR="003746F7">
                    <w:rPr>
                      <w:b/>
                      <w:sz w:val="32"/>
                      <w:szCs w:val="32"/>
                    </w:rPr>
                    <w:t>r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 xml:space="preserve">e.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A965A7">
                    <w:rPr>
                      <w:b/>
                      <w:sz w:val="32"/>
                      <w:szCs w:val="32"/>
                    </w:rPr>
                    <w:t xml:space="preserve">Please write checks to </w:t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</w:p>
                <w:p w:rsidR="00401CB3" w:rsidRPr="009451C1" w:rsidRDefault="00401CB3" w:rsidP="007D2F2C">
                  <w:pPr>
                    <w:ind w:left="720"/>
                    <w:rPr>
                      <w:color w:val="660066"/>
                      <w:sz w:val="36"/>
                      <w:szCs w:val="36"/>
                    </w:rPr>
                  </w:pPr>
                  <w:proofErr w:type="gramStart"/>
                  <w:r w:rsidRPr="00A965A7">
                    <w:rPr>
                      <w:b/>
                      <w:sz w:val="32"/>
                      <w:szCs w:val="32"/>
                    </w:rPr>
                    <w:t>Assumption/Building Fund.</w:t>
                  </w:r>
                  <w:proofErr w:type="gramEnd"/>
                  <w:r w:rsidRPr="0071098B">
                    <w:rPr>
                      <w:sz w:val="32"/>
                      <w:szCs w:val="32"/>
                    </w:rPr>
                    <w:t xml:space="preserve">  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proofErr w:type="gramStart"/>
                  <w:r w:rsidRPr="0071098B">
                    <w:rPr>
                      <w:sz w:val="36"/>
                      <w:szCs w:val="36"/>
                    </w:rPr>
                    <w:t>$5,000.00</w:t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>Thank you for your generosity.</w:t>
                  </w:r>
                  <w:proofErr w:type="gramEnd"/>
                  <w:r w:rsidRPr="0071098B">
                    <w:rPr>
                      <w:b/>
                      <w:sz w:val="32"/>
                      <w:szCs w:val="32"/>
                    </w:rPr>
                    <w:t xml:space="preserve">  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May God Bless You, Fr. Peter</w:t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  <w:t>$2,000.00</w:t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br/>
                  </w:r>
                </w:p>
              </w:txbxContent>
            </v:textbox>
          </v:shape>
        </w:pict>
      </w: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B26B7E" w:rsidP="006777AB">
      <w:pPr>
        <w:tabs>
          <w:tab w:val="left" w:pos="286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989287" type="#_x0000_t68" style="position:absolute;margin-left:409.5pt;margin-top:8.4pt;width:123pt;height:217.5pt;z-index:252700672" fillcolor="white [3201]" strokecolor="black [3200]" strokeweight="4.5pt">
            <v:shadow color="#868686"/>
            <v:textbox style="layout-flow:vertical-ideographic"/>
          </v:shape>
        </w:pict>
      </w:r>
    </w:p>
    <w:p w:rsidR="00073FB8" w:rsidRDefault="00073FB8" w:rsidP="006777AB">
      <w:pPr>
        <w:tabs>
          <w:tab w:val="left" w:pos="2865"/>
        </w:tabs>
      </w:pP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26B7E" w:rsidP="006777AB">
      <w:pPr>
        <w:tabs>
          <w:tab w:val="left" w:pos="2865"/>
        </w:tabs>
      </w:pPr>
      <w:r>
        <w:rPr>
          <w:noProof/>
        </w:rPr>
        <w:pict>
          <v:rect id="_x0000_s989290" style="position:absolute;margin-left:444pt;margin-top:9.5pt;width:58.5pt;height:142.5pt;z-index:252701696" fillcolor="black [3213]" strokecolor="#002060" strokeweight="3pt">
            <v:shadow on="t" type="perspective" color="#3f3151 [1607]" opacity=".5" offset="1pt" offset2="-1pt"/>
          </v:rect>
        </w:pict>
      </w: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A756BF" w:rsidRPr="004C510A" w:rsidRDefault="00B26B7E" w:rsidP="00E47ADD">
      <w:pPr>
        <w:tabs>
          <w:tab w:val="left" w:pos="2865"/>
        </w:tabs>
      </w:pPr>
      <w:r w:rsidRPr="00B26B7E">
        <w:rPr>
          <w:noProof/>
          <w:sz w:val="20"/>
          <w:szCs w:val="20"/>
          <w:lang w:eastAsia="zh-TW"/>
        </w:rPr>
        <w:pict>
          <v:shape id="_x0000_s355662" type="#_x0000_t202" style="position:absolute;margin-left:-8.7pt;margin-top:6.05pt;width:550.5pt;height:23.9pt;z-index:251648000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401CB3" w:rsidRPr="00A63C9E" w:rsidRDefault="00401CB3" w:rsidP="0010006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401CB3" w:rsidRPr="00100068" w:rsidRDefault="00401CB3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5E5B1A">
        <w:rPr>
          <w:noProof/>
        </w:rPr>
        <w:drawing>
          <wp:anchor distT="0" distB="0" distL="114300" distR="114300" simplePos="0" relativeHeight="252669952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4" name="Picture 11344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4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BB2561" w:rsidRPr="004C510A">
        <w:tab/>
      </w:r>
      <w:r w:rsidR="00BB2561" w:rsidRPr="004C510A">
        <w:tab/>
      </w:r>
      <w:r>
        <w:rPr>
          <w:noProof/>
        </w:rPr>
        <w:pict>
          <v:shape id="_x0000_s666433" type="#_x0000_t202" style="position:absolute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5FBD" w:rsidRDefault="00675FBD" w:rsidP="00557E45">
      <w:r>
        <w:separator/>
      </w:r>
    </w:p>
  </w:endnote>
  <w:endnote w:type="continuationSeparator" w:id="0">
    <w:p w:rsidR="00675FBD" w:rsidRDefault="00675FB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Harlow Solid Italic">
    <w:panose1 w:val="04030604020F02020D02"/>
    <w:charset w:val="00"/>
    <w:family w:val="decorative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5FBD" w:rsidRDefault="00675FBD" w:rsidP="00557E45">
      <w:r>
        <w:separator/>
      </w:r>
    </w:p>
  </w:footnote>
  <w:footnote w:type="continuationSeparator" w:id="0">
    <w:p w:rsidR="00675FBD" w:rsidRDefault="00675FB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6D1"/>
    <w:rsid w:val="00076716"/>
    <w:rsid w:val="00076890"/>
    <w:rsid w:val="0007689D"/>
    <w:rsid w:val="00076CE6"/>
    <w:rsid w:val="00076D13"/>
    <w:rsid w:val="00076DA5"/>
    <w:rsid w:val="00076ED9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55"/>
    <w:rsid w:val="0015181C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B2"/>
    <w:rsid w:val="001B0B81"/>
    <w:rsid w:val="001B0EEE"/>
    <w:rsid w:val="001B11FE"/>
    <w:rsid w:val="001B141B"/>
    <w:rsid w:val="001B1445"/>
    <w:rsid w:val="001B14AE"/>
    <w:rsid w:val="001B1770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70BB"/>
    <w:rsid w:val="001F71D2"/>
    <w:rsid w:val="001F71F6"/>
    <w:rsid w:val="001F747A"/>
    <w:rsid w:val="001F771E"/>
    <w:rsid w:val="001F78F2"/>
    <w:rsid w:val="001F7A8F"/>
    <w:rsid w:val="001F7AEA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0E4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CE0"/>
    <w:rsid w:val="00263EB0"/>
    <w:rsid w:val="00263F46"/>
    <w:rsid w:val="0026437A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090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BA5"/>
    <w:rsid w:val="003F6EFA"/>
    <w:rsid w:val="003F6F60"/>
    <w:rsid w:val="003F700D"/>
    <w:rsid w:val="003F704C"/>
    <w:rsid w:val="003F749A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E1"/>
    <w:rsid w:val="00440C30"/>
    <w:rsid w:val="00440C9C"/>
    <w:rsid w:val="00440DB7"/>
    <w:rsid w:val="00440DF2"/>
    <w:rsid w:val="00440EC6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59E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6E5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82D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324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F00"/>
    <w:rsid w:val="00653033"/>
    <w:rsid w:val="00653239"/>
    <w:rsid w:val="00653426"/>
    <w:rsid w:val="006534F6"/>
    <w:rsid w:val="006535A0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5FBD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B2B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E4A"/>
    <w:rsid w:val="006F0F12"/>
    <w:rsid w:val="006F0F66"/>
    <w:rsid w:val="006F0FC7"/>
    <w:rsid w:val="006F1138"/>
    <w:rsid w:val="006F1238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E"/>
    <w:rsid w:val="0074042C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A1C"/>
    <w:rsid w:val="007C2E02"/>
    <w:rsid w:val="007C2EC6"/>
    <w:rsid w:val="007C3001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98B"/>
    <w:rsid w:val="00802C42"/>
    <w:rsid w:val="00802D18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F2F"/>
    <w:rsid w:val="00811F49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A1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74B"/>
    <w:rsid w:val="00903B37"/>
    <w:rsid w:val="00903B78"/>
    <w:rsid w:val="00904398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F34"/>
    <w:rsid w:val="00920FDB"/>
    <w:rsid w:val="00921164"/>
    <w:rsid w:val="009214A5"/>
    <w:rsid w:val="009214BF"/>
    <w:rsid w:val="00921716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879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89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CF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21"/>
    <w:rsid w:val="00AA4BAC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E2"/>
    <w:rsid w:val="00AA763B"/>
    <w:rsid w:val="00AA7889"/>
    <w:rsid w:val="00AA7A03"/>
    <w:rsid w:val="00AA7A5C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0DDA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40"/>
    <w:rsid w:val="00AE61F1"/>
    <w:rsid w:val="00AE6293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7E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A62"/>
    <w:rsid w:val="00B42AAD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9C5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304E"/>
    <w:rsid w:val="00BF307D"/>
    <w:rsid w:val="00BF319E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2D7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27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83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937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335"/>
    <w:rsid w:val="00E024B7"/>
    <w:rsid w:val="00E02B7C"/>
    <w:rsid w:val="00E02C46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483"/>
    <w:rsid w:val="00E1795B"/>
    <w:rsid w:val="00E179F0"/>
    <w:rsid w:val="00E17C67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41B8"/>
    <w:rsid w:val="00F442EA"/>
    <w:rsid w:val="00F444F6"/>
    <w:rsid w:val="00F44B13"/>
    <w:rsid w:val="00F44B42"/>
    <w:rsid w:val="00F44D65"/>
    <w:rsid w:val="00F44DCD"/>
    <w:rsid w:val="00F44F9A"/>
    <w:rsid w:val="00F45203"/>
    <w:rsid w:val="00F452EA"/>
    <w:rsid w:val="00F45474"/>
    <w:rsid w:val="00F45482"/>
    <w:rsid w:val="00F45771"/>
    <w:rsid w:val="00F459F2"/>
    <w:rsid w:val="00F45A75"/>
    <w:rsid w:val="00F45E33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045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8A"/>
    <w:rsid w:val="00FB7D63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A14"/>
    <w:rsid w:val="00FC5CC3"/>
    <w:rsid w:val="00FC5D3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A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1170" fill="f" fillcolor="white" stroke="f">
      <v:fill color="white" on="f"/>
      <v:stroke on="f"/>
      <o:colormru v:ext="edit" colors="blue,yellow,aqua,#03c,red,#f3c,#060,#4d4d4d"/>
      <o:colormenu v:ext="edit" fillcolor="none" strokecolor="none [3213]" extrusioncolor="none"/>
    </o:shapedefaults>
    <o:shapelayout v:ext="edit">
      <o:idmap v:ext="edit" data="1,2,3,133,347,430,483,506,650,856,891,966"/>
      <o:rules v:ext="edit">
        <o:r id="V:Rule4" type="connector" idref="#_x0000_s440390"/>
        <o:r id="V:Rule5" type="connector" idref="#_x0000_s440388"/>
        <o:r id="V:Rule6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21C5AA3-6275-40AF-99FE-87D22BE33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11</cp:revision>
  <cp:lastPrinted>2018-08-08T21:48:00Z</cp:lastPrinted>
  <dcterms:created xsi:type="dcterms:W3CDTF">2018-08-01T22:11:00Z</dcterms:created>
  <dcterms:modified xsi:type="dcterms:W3CDTF">2018-08-10T21:36:00Z</dcterms:modified>
</cp:coreProperties>
</file>